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3" w:lineRule="auto"/>
        <w:ind w:left="0" w:leftChars="0" w:hanging="15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5"/>
          <w:sz w:val="44"/>
          <w:szCs w:val="44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 xml:space="preserve"> 政 复 议 申 请 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样式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0"/>
        </w:tabs>
        <w:spacing w:before="96" w:line="227" w:lineRule="auto"/>
        <w:ind w:left="0" w:leftChars="0" w:hanging="13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31F20"/>
          <w:spacing w:val="16"/>
          <w:sz w:val="28"/>
          <w:szCs w:val="28"/>
        </w:rPr>
        <w:t>(</w:t>
      </w:r>
      <w:r>
        <w:rPr>
          <w:rFonts w:hint="eastAsia" w:ascii="仿宋" w:hAnsi="仿宋" w:eastAsia="仿宋" w:cs="仿宋"/>
          <w:color w:val="231F20"/>
          <w:spacing w:val="9"/>
          <w:sz w:val="28"/>
          <w:szCs w:val="28"/>
        </w:rPr>
        <w:t>公民/法人或其他组织)</w:t>
      </w:r>
    </w:p>
    <w:p>
      <w:pPr>
        <w:spacing w:line="249" w:lineRule="auto"/>
        <w:ind w:left="0" w:leftChars="0" w:hanging="13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9" w:lineRule="auto"/>
        <w:ind w:left="0" w:leftChars="0" w:hanging="13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申请人: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(姓名)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,性别: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,出生年月: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身份证(其他有效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证件)号码: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工作单位: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住址(联系地址):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          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邮政编码: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,电话: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申请人: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(姓名)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,性别: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,出生年月: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身份证(其他有效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证件)号码: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工作单位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住址(联系地址):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           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邮政编码: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,电话: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8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代表人:</w:t>
      </w:r>
      <w:r>
        <w:rPr>
          <w:rFonts w:hint="eastAsia" w:ascii="仿宋" w:hAnsi="仿宋" w:eastAsia="仿宋" w:cs="仿宋"/>
          <w:spacing w:val="1"/>
          <w:sz w:val="28"/>
          <w:szCs w:val="28"/>
          <w:u w:val="single"/>
        </w:rPr>
        <w:t>(姓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名)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、(姓名)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【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申请人: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</w:rPr>
        <w:t>(法人或其他组织名称)</w:t>
      </w:r>
      <w:r>
        <w:rPr>
          <w:rFonts w:hint="eastAsia" w:ascii="仿宋" w:hAnsi="仿宋" w:eastAsia="仿宋" w:cs="仿宋"/>
          <w:spacing w:val="-9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pacing w:val="-9"/>
          <w:sz w:val="28"/>
          <w:szCs w:val="28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住所地(联系地址):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邮政编码: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,联系电话: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法定代表人或主要负责人:(姓名)</w:t>
      </w:r>
      <w:r>
        <w:rPr>
          <w:rFonts w:hint="eastAsia" w:ascii="仿宋" w:hAnsi="仿宋" w:eastAsia="仿宋" w:cs="仿宋"/>
          <w:spacing w:val="-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职务: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委托代理人: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(姓名)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,性别: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,出生年月: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身份证(其他有效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证件)号码: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         </w:t>
      </w:r>
      <w:r>
        <w:rPr>
          <w:rFonts w:hint="eastAsia" w:ascii="仿宋" w:hAnsi="仿宋" w:eastAsia="仿宋" w:cs="仿宋"/>
          <w:spacing w:val="-1"/>
          <w:sz w:val="28"/>
          <w:szCs w:val="28"/>
          <w:u w:val="none" w:color="auto"/>
          <w:lang w:val="en-US" w:eastAsia="zh-CN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工作单位: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住址(联系地址):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邮政编码: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,电话: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被申请人:</w:t>
      </w:r>
      <w:r>
        <w:rPr>
          <w:rFonts w:hint="eastAsia" w:ascii="仿宋" w:hAnsi="仿宋" w:eastAsia="仿宋" w:cs="仿宋"/>
          <w:spacing w:val="1"/>
          <w:sz w:val="28"/>
          <w:szCs w:val="28"/>
          <w:u w:val="single"/>
        </w:rPr>
        <w:t>(名称)</w:t>
      </w:r>
      <w:r>
        <w:rPr>
          <w:rFonts w:hint="eastAsia" w:ascii="仿宋" w:hAnsi="仿宋" w:eastAsia="仿宋" w:cs="仿宋"/>
          <w:spacing w:val="1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7" w:leftChars="8" w:firstLine="617" w:firstLineChars="219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行政复议请求:申请人不服被申请人作出的( 具体行政行为) ,请求撤销该具体行政行为。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4" w:firstLineChars="20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事实和理由:申请人于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日通过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方式得知该具体行政行为 ,特申请行政复议 ,主要事实和理由如下: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4" w:firstLineChars="20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【行政复议请求:申请人曾要求被申请人履行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定职责 ,请求责令被申请人履行该项法定职责。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4" w:firstLineChars="20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事实和理由:申请人于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日通过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方式要求被申请人履行法定职责 ,被申请人未依法履行, 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65" w:leftChars="-6" w:hanging="578" w:hangingChars="205"/>
        <w:textAlignment w:val="baseline"/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请人特申请行政复议 ,主要事实和理由如下: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65" w:leftChars="-6" w:hanging="578" w:hangingChars="205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4" w:firstLineChars="20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此致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(行政复议机关)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262" w:firstLineChars="93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1"/>
          <w:sz w:val="28"/>
          <w:szCs w:val="28"/>
        </w:rPr>
        <w:t>1.行政复议申请书副本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1105" w:firstLineChars="392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2.申请人身份证明材料复印件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1105" w:firstLineChars="392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3.其他有关材料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1105" w:firstLineChars="392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4.授权委托书(有委托代理人的)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hanging="13" w:firstLineChars="0"/>
        <w:textAlignment w:val="baseline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3925" w:firstLineChars="1392"/>
        <w:textAlignment w:val="baseline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申请人（签名名盖章）: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279" w:leftChars="133" w:firstLine="4703" w:firstLineChars="1692"/>
        <w:textAlignment w:val="baseline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日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IwYTU2NTM5MjNkZDAyYzM2ZGE0MTg2ZTI1ZmUifQ=="/>
  </w:docVars>
  <w:rsids>
    <w:rsidRoot w:val="33DD6C71"/>
    <w:rsid w:val="1C4412EE"/>
    <w:rsid w:val="30DA329C"/>
    <w:rsid w:val="33D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554</Characters>
  <Lines>0</Lines>
  <Paragraphs>0</Paragraphs>
  <TotalTime>5</TotalTime>
  <ScaleCrop>false</ScaleCrop>
  <LinksUpToDate>false</LinksUpToDate>
  <CharactersWithSpaces>1675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2023-02-14T06:28:00Z</dcterms:created>
  <dc:creator>和兴电脑13500676680</dc:creator>
  <cp:lastModifiedBy>Норхил</cp:lastModifiedBy>
  <dcterms:modified xsi:type="dcterms:W3CDTF">2023-02-14T07:09:16Z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81B1798613E44EB384D2FAE5CECE49AD</vt:lpwstr>
  </property>
</Properties>
</file>