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13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11"/>
          <w:sz w:val="36"/>
          <w:szCs w:val="36"/>
        </w:rPr>
        <w:t>行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36"/>
          <w:szCs w:val="36"/>
        </w:rPr>
        <w:t>政复议授权委托书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36"/>
          <w:szCs w:val="36"/>
          <w:lang w:val="en-US" w:eastAsia="zh-CN"/>
        </w:rPr>
        <w:t>样式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36"/>
          <w:szCs w:val="36"/>
          <w:lang w:eastAsia="zh-CN"/>
        </w:rPr>
        <w:t>）</w:t>
      </w:r>
    </w:p>
    <w:bookmarkEnd w:id="0"/>
    <w:p>
      <w:pPr>
        <w:spacing w:line="30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委托人:</w:t>
      </w:r>
      <w:r>
        <w:rPr>
          <w:rFonts w:hint="eastAsia" w:ascii="宋体" w:hAnsi="宋体" w:eastAsia="宋体" w:cs="宋体"/>
          <w:spacing w:val="1"/>
          <w:sz w:val="28"/>
          <w:szCs w:val="28"/>
          <w:u w:val="single" w:color="auto"/>
        </w:rPr>
        <w:t xml:space="preserve">(姓名)               </w:t>
      </w:r>
      <w:r>
        <w:rPr>
          <w:rFonts w:hint="eastAsia" w:ascii="宋体" w:hAnsi="宋体" w:eastAsia="宋体" w:cs="宋体"/>
          <w:spacing w:val="1"/>
          <w:sz w:val="28"/>
          <w:szCs w:val="28"/>
        </w:rPr>
        <w:t xml:space="preserve"> ,性别:</w:t>
      </w:r>
      <w:r>
        <w:rPr>
          <w:rFonts w:hint="eastAsia" w:ascii="宋体" w:hAnsi="宋体" w:eastAsia="宋体" w:cs="宋体"/>
          <w:spacing w:val="1"/>
          <w:sz w:val="28"/>
          <w:szCs w:val="28"/>
          <w:u w:val="single" w:color="auto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,出生年月: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 w:color="auto"/>
          <w:lang w:eastAsia="zh-CN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身份证号码:</w:t>
      </w:r>
      <w:r>
        <w:rPr>
          <w:rFonts w:hint="eastAsia" w:ascii="宋体" w:hAnsi="宋体" w:eastAsia="宋体" w:cs="宋体"/>
          <w:spacing w:val="1"/>
          <w:sz w:val="28"/>
          <w:szCs w:val="28"/>
          <w:u w:val="single" w:color="auto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,工作单位: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,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住所(联系地址):</w:t>
      </w:r>
      <w:r>
        <w:rPr>
          <w:rFonts w:hint="eastAsia" w:ascii="宋体" w:hAnsi="宋体" w:eastAsia="宋体" w:cs="宋体"/>
          <w:spacing w:val="1"/>
          <w:sz w:val="28"/>
          <w:szCs w:val="28"/>
          <w:u w:val="single" w:color="auto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,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邮政编码:</w:t>
      </w:r>
      <w:r>
        <w:rPr>
          <w:rFonts w:hint="eastAsia" w:ascii="宋体" w:hAnsi="宋体" w:eastAsia="宋体" w:cs="宋体"/>
          <w:spacing w:val="1"/>
          <w:sz w:val="28"/>
          <w:szCs w:val="28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,电话: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。 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【委托人:</w:t>
      </w:r>
      <w:r>
        <w:rPr>
          <w:rFonts w:hint="eastAsia" w:ascii="宋体" w:hAnsi="宋体" w:eastAsia="宋体" w:cs="宋体"/>
          <w:spacing w:val="-4"/>
          <w:sz w:val="28"/>
          <w:szCs w:val="28"/>
          <w:u w:val="single"/>
        </w:rPr>
        <w:t>(法</w:t>
      </w:r>
      <w:r>
        <w:rPr>
          <w:rFonts w:hint="eastAsia" w:ascii="宋体" w:hAnsi="宋体" w:eastAsia="宋体" w:cs="宋体"/>
          <w:spacing w:val="-2"/>
          <w:sz w:val="28"/>
          <w:szCs w:val="28"/>
          <w:u w:val="single"/>
        </w:rPr>
        <w:t>人或其他组织名称)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,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统一信用证代码:</w:t>
      </w:r>
      <w:r>
        <w:rPr>
          <w:rFonts w:hint="eastAsia" w:ascii="宋体" w:hAnsi="宋体" w:eastAsia="宋体" w:cs="宋体"/>
          <w:spacing w:val="-1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,住所(联系地址):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none" w:color="auto"/>
          <w:lang w:eastAsia="zh-CN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邮政编码:</w:t>
      </w:r>
      <w:r>
        <w:rPr>
          <w:rFonts w:hint="eastAsia" w:ascii="宋体" w:hAnsi="宋体" w:eastAsia="宋体" w:cs="宋体"/>
          <w:spacing w:val="1"/>
          <w:sz w:val="28"/>
          <w:szCs w:val="28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,电话: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。 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法定代表人或</w:t>
      </w:r>
      <w:r>
        <w:rPr>
          <w:rFonts w:hint="eastAsia" w:ascii="宋体" w:hAnsi="宋体" w:eastAsia="宋体" w:cs="宋体"/>
          <w:spacing w:val="-9"/>
          <w:sz w:val="28"/>
          <w:szCs w:val="28"/>
        </w:rPr>
        <w:t>主</w:t>
      </w:r>
      <w:r>
        <w:rPr>
          <w:rFonts w:hint="eastAsia" w:ascii="宋体" w:hAnsi="宋体" w:eastAsia="宋体" w:cs="宋体"/>
          <w:spacing w:val="-5"/>
          <w:sz w:val="28"/>
          <w:szCs w:val="28"/>
        </w:rPr>
        <w:t>要负责人:</w:t>
      </w:r>
      <w:r>
        <w:rPr>
          <w:rFonts w:hint="eastAsia" w:ascii="宋体" w:hAnsi="宋体" w:eastAsia="宋体" w:cs="宋体"/>
          <w:spacing w:val="-5"/>
          <w:sz w:val="28"/>
          <w:szCs w:val="28"/>
          <w:u w:val="single" w:color="auto"/>
        </w:rPr>
        <w:t xml:space="preserve">(姓名)                </w:t>
      </w:r>
      <w:r>
        <w:rPr>
          <w:rFonts w:hint="eastAsia" w:ascii="宋体" w:hAnsi="宋体" w:eastAsia="宋体" w:cs="宋体"/>
          <w:spacing w:val="-5"/>
          <w:sz w:val="28"/>
          <w:szCs w:val="28"/>
        </w:rPr>
        <w:t xml:space="preserve"> ,职务:</w:t>
      </w:r>
      <w:r>
        <w:rPr>
          <w:rFonts w:hint="eastAsia" w:ascii="宋体" w:hAnsi="宋体" w:eastAsia="宋体" w:cs="宋体"/>
          <w:spacing w:val="-5"/>
          <w:sz w:val="28"/>
          <w:szCs w:val="28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spacing w:val="-5"/>
          <w:sz w:val="28"/>
          <w:szCs w:val="28"/>
        </w:rPr>
        <w:t>。】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"/>
          <w:sz w:val="28"/>
          <w:szCs w:val="28"/>
        </w:rPr>
        <w:t>受委托人:</w:t>
      </w:r>
      <w:r>
        <w:rPr>
          <w:rFonts w:hint="eastAsia" w:ascii="宋体" w:hAnsi="宋体" w:eastAsia="宋体" w:cs="宋体"/>
          <w:spacing w:val="1"/>
          <w:sz w:val="28"/>
          <w:szCs w:val="28"/>
          <w:u w:val="single" w:color="auto"/>
        </w:rPr>
        <w:t xml:space="preserve">(姓名)  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,性别: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,出生年月: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,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身份证号码:</w:t>
      </w:r>
      <w:r>
        <w:rPr>
          <w:rFonts w:hint="eastAsia" w:ascii="宋体" w:hAnsi="宋体" w:eastAsia="宋体" w:cs="宋体"/>
          <w:spacing w:val="1"/>
          <w:sz w:val="28"/>
          <w:szCs w:val="28"/>
          <w:u w:val="single" w:color="auto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,工作单位: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,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住所(联系地址):</w:t>
      </w:r>
      <w:r>
        <w:rPr>
          <w:rFonts w:hint="eastAsia" w:ascii="宋体" w:hAnsi="宋体" w:eastAsia="宋体" w:cs="宋体"/>
          <w:spacing w:val="1"/>
          <w:sz w:val="28"/>
          <w:szCs w:val="28"/>
          <w:u w:val="single" w:color="auto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,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邮政编码:</w:t>
      </w:r>
      <w:r>
        <w:rPr>
          <w:rFonts w:hint="eastAsia" w:ascii="宋体" w:hAnsi="宋体" w:eastAsia="宋体" w:cs="宋体"/>
          <w:spacing w:val="1"/>
          <w:sz w:val="28"/>
          <w:szCs w:val="28"/>
          <w:u w:val="single" w:color="auto"/>
        </w:rPr>
        <w:t xml:space="preserve">                     </w:t>
      </w:r>
      <w:r>
        <w:rPr>
          <w:rFonts w:hint="eastAsia" w:ascii="宋体" w:hAnsi="宋体" w:eastAsia="宋体" w:cs="宋体"/>
          <w:spacing w:val="1"/>
          <w:sz w:val="28"/>
          <w:szCs w:val="28"/>
        </w:rPr>
        <w:t>,电话:</w:t>
      </w:r>
      <w:r>
        <w:rPr>
          <w:rFonts w:hint="eastAsia" w:ascii="宋体" w:hAnsi="宋体" w:eastAsia="宋体" w:cs="宋体"/>
          <w:spacing w:val="1"/>
          <w:sz w:val="28"/>
          <w:szCs w:val="28"/>
          <w:u w:val="single" w:color="auto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" w:leftChars="0" w:right="103" w:rightChars="49" w:firstLine="635" w:firstLineChars="227"/>
        <w:textAlignment w:val="baseline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>现委托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  <w:t>(受托人姓名)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>在我方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  <w:t>(法人或其他组织名称)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 xml:space="preserve"> 对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  <w:t>(被申请人名称)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>作出的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  <w:t>(行政行为)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>【不履行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 xml:space="preserve">法定职责】不服申请行政复议一案中 </w:t>
      </w:r>
      <w:r>
        <w:rPr>
          <w:rFonts w:hint="eastAsia" w:ascii="宋体" w:hAnsi="宋体" w:eastAsia="宋体" w:cs="宋体"/>
          <w:spacing w:val="0"/>
          <w:w w:val="100"/>
          <w:position w:val="1"/>
          <w:sz w:val="28"/>
          <w:szCs w:val="28"/>
        </w:rPr>
        <w:t>,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>作为我方委托代理人参加行政复议</w:t>
      </w:r>
      <w:r>
        <w:rPr>
          <w:rFonts w:hint="eastAsia" w:ascii="宋体" w:hAnsi="宋体" w:eastAsia="宋体" w:cs="宋体"/>
          <w:spacing w:val="0"/>
          <w:w w:val="100"/>
          <w:position w:val="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559" w:leftChars="266" w:right="103" w:rightChars="49" w:firstLine="0" w:firstLineChars="0"/>
        <w:textAlignment w:val="baseline"/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>代理权限为: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559" w:leftChars="266" w:right="103" w:rightChars="49" w:firstLine="0" w:firstLineChars="0"/>
        <w:textAlignment w:val="baseline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none" w:color="auto"/>
          <w:lang w:val="en-US" w:eastAsia="zh-CN"/>
        </w:rPr>
        <w:t>代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>理期限: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103" w:rightChars="49"/>
        <w:textAlignment w:val="baseline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103" w:rightChars="49"/>
        <w:textAlignment w:val="baseline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>委托人(签名或盖章):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lang w:val="en-US" w:eastAsia="zh-CN"/>
        </w:rPr>
        <w:t xml:space="preserve">  受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>委托人(签名或盖章):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42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103" w:rightChars="49"/>
        <w:textAlignment w:val="baseline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  <w:tab/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 xml:space="preserve">日  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  <w:tab/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0"/>
          <w:w w:val="1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宋体" w:hAnsi="宋体" w:eastAsia="宋体" w:cs="宋体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36" w:firstLineChars="200"/>
        <w:textAlignment w:val="baseline"/>
      </w:pPr>
      <w:r>
        <w:rPr>
          <w:rFonts w:hint="eastAsia" w:ascii="宋体" w:hAnsi="宋体" w:eastAsia="宋体" w:cs="宋体"/>
          <w:spacing w:val="-6"/>
          <w:w w:val="100"/>
          <w:position w:val="0"/>
          <w:sz w:val="28"/>
          <w:szCs w:val="28"/>
        </w:rPr>
        <w:t>(代理权限提示:行政复议代理的权限可以为“代为申请行政复议、代为承认、变更行政复议请求、代为撤回行政复议申请、代为举证、代为陈述申辩、代为查阅行政复议案卷、代为接收行政复议法律文书”等 ,具体代理权限由委托人与受委托人协商确定。)</w:t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zIwYTU2NTM5MjNkZDAyYzM2ZGE0MTg2ZTI1ZmUifQ=="/>
  </w:docVars>
  <w:rsids>
    <w:rsidRoot w:val="7657559D"/>
    <w:rsid w:val="11C44327"/>
    <w:rsid w:val="7657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415</Characters>
  <Lines>0</Lines>
  <Paragraphs>0</Paragraphs>
  <TotalTime>1</TotalTime>
  <ScaleCrop>false</ScaleCrop>
  <LinksUpToDate>false</LinksUpToDate>
  <CharactersWithSpaces>1017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2023-02-14T06:51:00Z</dcterms:created>
  <dc:creator>和兴电脑13500676680</dc:creator>
  <cp:lastModifiedBy>Норхил</cp:lastModifiedBy>
  <dcterms:modified xsi:type="dcterms:W3CDTF">2023-02-14T07:19:07Z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7E4BF1E513904CD8967ACA71575462DC</vt:lpwstr>
  </property>
</Properties>
</file>